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1C418" w14:textId="34570217" w:rsidR="006207F6" w:rsidRPr="00135FBC" w:rsidRDefault="00135FBC" w:rsidP="00135FBC">
      <w:pPr>
        <w:jc w:val="center"/>
        <w:rPr>
          <w:rFonts w:ascii="Arial" w:hAnsi="Arial" w:cs="Arial"/>
          <w:b/>
          <w:color w:val="FF0000"/>
          <w:sz w:val="20"/>
        </w:rPr>
      </w:pPr>
      <w:bookmarkStart w:id="0" w:name="_GoBack"/>
      <w:bookmarkEnd w:id="0"/>
      <w:r w:rsidRPr="00135FBC">
        <w:rPr>
          <w:rFonts w:ascii="Arial" w:hAnsi="Arial" w:cs="Arial"/>
          <w:b/>
          <w:color w:val="FF0000"/>
          <w:sz w:val="20"/>
        </w:rPr>
        <w:t>[THIS TEMPLATE LETTER IS CURRENT AS AT 1 APRIL 2020]</w:t>
      </w:r>
    </w:p>
    <w:p w14:paraId="100CBDF0" w14:textId="77777777" w:rsidR="006207F6" w:rsidRPr="00CE3395" w:rsidRDefault="006207F6">
      <w:pPr>
        <w:rPr>
          <w:rFonts w:ascii="Arial" w:hAnsi="Arial" w:cs="Arial"/>
          <w:sz w:val="20"/>
        </w:rPr>
      </w:pPr>
    </w:p>
    <w:p w14:paraId="67124D92" w14:textId="77777777" w:rsidR="00CE3395" w:rsidRDefault="00CE3395">
      <w:pPr>
        <w:rPr>
          <w:rFonts w:ascii="Arial" w:hAnsi="Arial" w:cs="Arial"/>
          <w:sz w:val="16"/>
        </w:rPr>
      </w:pPr>
    </w:p>
    <w:p w14:paraId="4436B633" w14:textId="5DBCBBB1" w:rsidR="00C66404" w:rsidRPr="00CE3395" w:rsidRDefault="00C66404">
      <w:pPr>
        <w:rPr>
          <w:rFonts w:ascii="Arial" w:hAnsi="Arial" w:cs="Arial"/>
          <w:sz w:val="16"/>
        </w:rPr>
      </w:pPr>
    </w:p>
    <w:p w14:paraId="01F8AC68" w14:textId="77777777" w:rsidR="00C66404" w:rsidRDefault="00C66404" w:rsidP="00CE3395">
      <w:pPr>
        <w:rPr>
          <w:rFonts w:ascii="Arial" w:hAnsi="Arial" w:cs="Arial"/>
          <w:sz w:val="20"/>
        </w:rPr>
      </w:pPr>
    </w:p>
    <w:p w14:paraId="3BFAB825" w14:textId="1F8631FC" w:rsidR="007F78E6" w:rsidRPr="00CE3395" w:rsidRDefault="005B50D2" w:rsidP="00CE3395">
      <w:pPr>
        <w:rPr>
          <w:rFonts w:ascii="Arial" w:hAnsi="Arial" w:cs="Arial"/>
          <w:sz w:val="20"/>
        </w:rPr>
      </w:pPr>
      <w:r w:rsidRPr="005B50D2">
        <w:rPr>
          <w:rFonts w:ascii="Arial" w:hAnsi="Arial" w:cs="Arial"/>
          <w:sz w:val="20"/>
          <w:highlight w:val="yellow"/>
        </w:rPr>
        <w:t>[INSERT DATE]</w:t>
      </w:r>
    </w:p>
    <w:p w14:paraId="1C773D49" w14:textId="77777777" w:rsidR="00CE3395" w:rsidRPr="00CE3395" w:rsidRDefault="00CE3395">
      <w:pPr>
        <w:rPr>
          <w:rFonts w:ascii="Arial" w:hAnsi="Arial" w:cs="Arial"/>
          <w:sz w:val="20"/>
        </w:rPr>
      </w:pPr>
    </w:p>
    <w:p w14:paraId="2D2AAA71" w14:textId="7A38661D" w:rsidR="00C66404" w:rsidRDefault="00C66404">
      <w:pPr>
        <w:rPr>
          <w:rFonts w:ascii="Arial" w:hAnsi="Arial" w:cs="Arial"/>
          <w:sz w:val="20"/>
        </w:rPr>
      </w:pPr>
    </w:p>
    <w:p w14:paraId="60B25102" w14:textId="77777777" w:rsidR="005B50D2" w:rsidRPr="00CE3395" w:rsidRDefault="005B50D2">
      <w:pPr>
        <w:rPr>
          <w:rFonts w:ascii="Arial" w:hAnsi="Arial" w:cs="Arial"/>
          <w:sz w:val="20"/>
        </w:rPr>
      </w:pPr>
    </w:p>
    <w:p w14:paraId="58D97CBA" w14:textId="77777777" w:rsidR="00C66404" w:rsidRPr="00CE3395" w:rsidRDefault="00C66404">
      <w:pPr>
        <w:rPr>
          <w:rFonts w:ascii="Arial" w:hAnsi="Arial" w:cs="Arial"/>
          <w:sz w:val="20"/>
        </w:rPr>
      </w:pPr>
    </w:p>
    <w:p w14:paraId="2A92D6F2" w14:textId="18198AF0" w:rsidR="00C66404" w:rsidRPr="00CE3395" w:rsidRDefault="00C66404">
      <w:pPr>
        <w:rPr>
          <w:rFonts w:ascii="Arial" w:hAnsi="Arial" w:cs="Arial"/>
          <w:sz w:val="20"/>
        </w:rPr>
      </w:pPr>
      <w:r w:rsidRPr="00CE3395">
        <w:rPr>
          <w:rFonts w:ascii="Arial" w:hAnsi="Arial" w:cs="Arial"/>
          <w:sz w:val="20"/>
        </w:rPr>
        <w:t>Dear</w:t>
      </w:r>
      <w:r w:rsidR="00B95612">
        <w:rPr>
          <w:rFonts w:ascii="Arial" w:hAnsi="Arial" w:cs="Arial"/>
          <w:sz w:val="20"/>
        </w:rPr>
        <w:t xml:space="preserve"> </w:t>
      </w:r>
      <w:r w:rsidR="005B50D2">
        <w:rPr>
          <w:rFonts w:ascii="Arial" w:hAnsi="Arial" w:cs="Arial"/>
          <w:sz w:val="20"/>
        </w:rPr>
        <w:t>Valued Employee</w:t>
      </w:r>
    </w:p>
    <w:p w14:paraId="5E4CC08D" w14:textId="77777777" w:rsidR="00C66404" w:rsidRDefault="00C66404">
      <w:pPr>
        <w:rPr>
          <w:rFonts w:ascii="Arial" w:hAnsi="Arial" w:cs="Arial"/>
          <w:sz w:val="20"/>
        </w:rPr>
      </w:pPr>
    </w:p>
    <w:p w14:paraId="4183DBBB" w14:textId="41758260" w:rsidR="00C66404" w:rsidRPr="00CE3395" w:rsidRDefault="00226430">
      <w:pPr>
        <w:rPr>
          <w:rFonts w:ascii="Arial" w:hAnsi="Arial" w:cs="Arial"/>
          <w:sz w:val="20"/>
        </w:rPr>
      </w:pPr>
      <w:bookmarkStart w:id="1" w:name="Body"/>
      <w:r>
        <w:rPr>
          <w:rFonts w:ascii="Arial" w:hAnsi="Arial" w:cs="Arial"/>
          <w:b/>
          <w:sz w:val="20"/>
        </w:rPr>
        <w:t>RE</w:t>
      </w:r>
      <w:r w:rsidRPr="00226430">
        <w:rPr>
          <w:rFonts w:ascii="Arial" w:hAnsi="Arial" w:cs="Arial"/>
          <w:b/>
          <w:sz w:val="20"/>
        </w:rPr>
        <w:t xml:space="preserve">: </w:t>
      </w:r>
      <w:r w:rsidR="00DF15FC">
        <w:rPr>
          <w:rFonts w:ascii="Arial" w:hAnsi="Arial" w:cs="Arial"/>
          <w:b/>
          <w:sz w:val="20"/>
        </w:rPr>
        <w:t xml:space="preserve">COVID-19 – </w:t>
      </w:r>
      <w:r w:rsidR="0067063A">
        <w:rPr>
          <w:rFonts w:ascii="Arial" w:hAnsi="Arial" w:cs="Arial"/>
          <w:b/>
          <w:sz w:val="20"/>
        </w:rPr>
        <w:t xml:space="preserve">STAND DOWN </w:t>
      </w:r>
      <w:r w:rsidR="00E065C1">
        <w:rPr>
          <w:rFonts w:ascii="Arial" w:hAnsi="Arial" w:cs="Arial"/>
          <w:b/>
          <w:sz w:val="20"/>
        </w:rPr>
        <w:t>PERIOD</w:t>
      </w:r>
    </w:p>
    <w:p w14:paraId="7A916E18" w14:textId="7AD17E47" w:rsidR="00C66404" w:rsidRDefault="00C66404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14:paraId="72A4A920" w14:textId="22171440" w:rsidR="0067063A" w:rsidRDefault="0067063A" w:rsidP="006706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refer to our previous correspondence to all employees dated </w:t>
      </w:r>
      <w:r w:rsidRPr="00E065C1">
        <w:rPr>
          <w:rFonts w:ascii="Arial" w:hAnsi="Arial" w:cs="Arial"/>
          <w:sz w:val="20"/>
          <w:highlight w:val="yellow"/>
        </w:rPr>
        <w:t>[INSERT DATE</w:t>
      </w:r>
      <w:r w:rsidRPr="00594113">
        <w:rPr>
          <w:rFonts w:ascii="Arial" w:hAnsi="Arial" w:cs="Arial"/>
          <w:sz w:val="20"/>
        </w:rPr>
        <w:t>]</w:t>
      </w:r>
      <w:r w:rsidR="00594113" w:rsidRPr="00594113">
        <w:rPr>
          <w:rFonts w:ascii="Arial" w:hAnsi="Arial" w:cs="Arial"/>
          <w:sz w:val="20"/>
        </w:rPr>
        <w:t xml:space="preserve"> regarding the impacts of COVID-19 on our business</w:t>
      </w:r>
      <w:r w:rsidRPr="00594113">
        <w:rPr>
          <w:rFonts w:ascii="Arial" w:hAnsi="Arial" w:cs="Arial"/>
          <w:sz w:val="20"/>
        </w:rPr>
        <w:t>.</w:t>
      </w:r>
    </w:p>
    <w:p w14:paraId="3D6BE270" w14:textId="77777777" w:rsidR="0067063A" w:rsidRDefault="0067063A" w:rsidP="0067063A">
      <w:pPr>
        <w:rPr>
          <w:rFonts w:ascii="Arial" w:hAnsi="Arial" w:cs="Arial"/>
          <w:sz w:val="20"/>
        </w:rPr>
      </w:pPr>
    </w:p>
    <w:p w14:paraId="62026562" w14:textId="25B663F6" w:rsidR="0067063A" w:rsidRDefault="0067063A" w:rsidP="006706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Further to that correspondence, we now confirm that you</w:t>
      </w:r>
      <w:r w:rsidR="004A1D91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67063A">
        <w:rPr>
          <w:rFonts w:ascii="Arial" w:hAnsi="Arial" w:cs="Arial"/>
          <w:sz w:val="20"/>
          <w:highlight w:val="yellow"/>
        </w:rPr>
        <w:t>[</w:t>
      </w:r>
      <w:r w:rsidRPr="00415169">
        <w:rPr>
          <w:rFonts w:ascii="Arial" w:hAnsi="Arial" w:cs="Arial"/>
          <w:b/>
          <w:bCs/>
          <w:color w:val="FF0000"/>
          <w:sz w:val="20"/>
          <w:highlight w:val="yellow"/>
        </w:rPr>
        <w:t>SELECT APPROPRIATE OPTION TO GO HERE</w:t>
      </w:r>
      <w:r w:rsidRPr="0067063A">
        <w:rPr>
          <w:rFonts w:ascii="Arial" w:hAnsi="Arial" w:cs="Arial"/>
          <w:sz w:val="20"/>
          <w:highlight w:val="yellow"/>
        </w:rPr>
        <w:t>]</w:t>
      </w:r>
    </w:p>
    <w:p w14:paraId="6125AA75" w14:textId="7D093F63" w:rsidR="004A1D91" w:rsidRDefault="004A1D91" w:rsidP="0067063A">
      <w:pPr>
        <w:rPr>
          <w:rFonts w:ascii="Arial" w:hAnsi="Arial" w:cs="Arial"/>
          <w:sz w:val="20"/>
        </w:rPr>
      </w:pPr>
    </w:p>
    <w:p w14:paraId="3E2CDB3B" w14:textId="335A8E49" w:rsidR="00594113" w:rsidRPr="00594113" w:rsidRDefault="00594113" w:rsidP="00594113">
      <w:pPr>
        <w:pStyle w:val="ELDeed2"/>
      </w:pPr>
      <w:r w:rsidRPr="004A1D91">
        <w:rPr>
          <w:highlight w:val="yellow"/>
        </w:rPr>
        <w:t>[</w:t>
      </w:r>
      <w:r w:rsidRPr="004A1D91">
        <w:rPr>
          <w:b/>
          <w:bCs/>
          <w:highlight w:val="yellow"/>
        </w:rPr>
        <w:t>OPTION 1</w:t>
      </w:r>
      <w:r w:rsidRPr="004A1D91">
        <w:rPr>
          <w:highlight w:val="yellow"/>
        </w:rPr>
        <w:t xml:space="preserve">: </w:t>
      </w:r>
      <w:r>
        <w:rPr>
          <w:highlight w:val="yellow"/>
        </w:rPr>
        <w:t xml:space="preserve">and the business have had in-depth discussions around why we are unable to allow you to access </w:t>
      </w:r>
      <w:r w:rsidRPr="004A1D91">
        <w:rPr>
          <w:highlight w:val="yellow"/>
        </w:rPr>
        <w:t>your annual leave</w:t>
      </w:r>
      <w:r>
        <w:rPr>
          <w:highlight w:val="yellow"/>
        </w:rPr>
        <w:t xml:space="preserve"> / long service leave</w:t>
      </w:r>
      <w:r w:rsidRPr="004A1D91">
        <w:rPr>
          <w:highlight w:val="yellow"/>
        </w:rPr>
        <w:t xml:space="preserve"> entitlements </w:t>
      </w:r>
      <w:r>
        <w:rPr>
          <w:highlight w:val="yellow"/>
        </w:rPr>
        <w:t>at this point in time, however we will continue to assess the viability of this request and be in touch the moment this is an option</w:t>
      </w:r>
      <w:r w:rsidRPr="004A1D91">
        <w:rPr>
          <w:highlight w:val="yellow"/>
        </w:rPr>
        <w:t>]</w:t>
      </w:r>
      <w:r>
        <w:t>; or</w:t>
      </w:r>
    </w:p>
    <w:p w14:paraId="18C86D3B" w14:textId="7F3A944F" w:rsidR="0067063A" w:rsidRDefault="0067063A" w:rsidP="0067063A">
      <w:pPr>
        <w:pStyle w:val="ELDeed2"/>
      </w:pPr>
      <w:r w:rsidRPr="004A1D91">
        <w:rPr>
          <w:highlight w:val="yellow"/>
        </w:rPr>
        <w:t>[</w:t>
      </w:r>
      <w:r w:rsidRPr="004A1D91">
        <w:rPr>
          <w:b/>
          <w:bCs/>
          <w:highlight w:val="yellow"/>
        </w:rPr>
        <w:t xml:space="preserve">OPTION </w:t>
      </w:r>
      <w:r w:rsidR="00594113">
        <w:rPr>
          <w:b/>
          <w:bCs/>
          <w:highlight w:val="yellow"/>
        </w:rPr>
        <w:t>2</w:t>
      </w:r>
      <w:r w:rsidRPr="004A1D91">
        <w:rPr>
          <w:highlight w:val="yellow"/>
        </w:rPr>
        <w:t>: have elected not to use your annual leave</w:t>
      </w:r>
      <w:r w:rsidR="00594113">
        <w:rPr>
          <w:highlight w:val="yellow"/>
        </w:rPr>
        <w:t xml:space="preserve"> / long service leave</w:t>
      </w:r>
      <w:r w:rsidRPr="004A1D91">
        <w:rPr>
          <w:highlight w:val="yellow"/>
        </w:rPr>
        <w:t xml:space="preserve"> entitlements during this</w:t>
      </w:r>
      <w:r w:rsidR="004A1D91">
        <w:rPr>
          <w:highlight w:val="yellow"/>
        </w:rPr>
        <w:t xml:space="preserve"> COVID-19 Pandemic</w:t>
      </w:r>
      <w:r w:rsidRPr="004A1D91">
        <w:rPr>
          <w:highlight w:val="yellow"/>
        </w:rPr>
        <w:t xml:space="preserve"> period]</w:t>
      </w:r>
      <w:r w:rsidR="004A1D91">
        <w:t>;</w:t>
      </w:r>
      <w:r w:rsidR="00594113">
        <w:t xml:space="preserve"> or</w:t>
      </w:r>
    </w:p>
    <w:p w14:paraId="487CAD3F" w14:textId="795A420C" w:rsidR="004A1D91" w:rsidRPr="004A1D91" w:rsidRDefault="0067063A" w:rsidP="0067063A">
      <w:pPr>
        <w:pStyle w:val="ELDeed2"/>
      </w:pPr>
      <w:r w:rsidRPr="004A1D91">
        <w:rPr>
          <w:highlight w:val="yellow"/>
        </w:rPr>
        <w:t>[</w:t>
      </w:r>
      <w:r w:rsidRPr="004A1D91">
        <w:rPr>
          <w:b/>
          <w:bCs/>
          <w:highlight w:val="yellow"/>
        </w:rPr>
        <w:t xml:space="preserve">OPTION </w:t>
      </w:r>
      <w:r w:rsidR="00594113">
        <w:rPr>
          <w:b/>
          <w:bCs/>
          <w:highlight w:val="yellow"/>
        </w:rPr>
        <w:t>3</w:t>
      </w:r>
      <w:r w:rsidRPr="004A1D91">
        <w:rPr>
          <w:highlight w:val="yellow"/>
        </w:rPr>
        <w:t>: do not have any annual leave</w:t>
      </w:r>
      <w:r w:rsidR="00594113">
        <w:rPr>
          <w:highlight w:val="yellow"/>
        </w:rPr>
        <w:t xml:space="preserve"> / long service leave</w:t>
      </w:r>
      <w:r w:rsidRPr="004A1D91">
        <w:rPr>
          <w:highlight w:val="yellow"/>
        </w:rPr>
        <w:t xml:space="preserve"> entitlements that you are able to utilise during this </w:t>
      </w:r>
      <w:r w:rsidR="004A1D91">
        <w:rPr>
          <w:highlight w:val="yellow"/>
        </w:rPr>
        <w:t xml:space="preserve">COVID-19 Pandemic </w:t>
      </w:r>
      <w:r w:rsidRPr="004A1D91">
        <w:rPr>
          <w:highlight w:val="yellow"/>
        </w:rPr>
        <w:t>period]</w:t>
      </w:r>
      <w:r w:rsidR="004A1D91">
        <w:rPr>
          <w:highlight w:val="yellow"/>
        </w:rPr>
        <w:t>;</w:t>
      </w:r>
      <w:r w:rsidR="004A1D91">
        <w:t xml:space="preserve"> or</w:t>
      </w:r>
    </w:p>
    <w:p w14:paraId="34232467" w14:textId="4914E310" w:rsidR="00DF15FC" w:rsidRPr="004A1D91" w:rsidRDefault="0067063A" w:rsidP="0067063A">
      <w:pPr>
        <w:pStyle w:val="ELDeed2"/>
      </w:pPr>
      <w:r w:rsidRPr="004A1D91">
        <w:rPr>
          <w:highlight w:val="yellow"/>
        </w:rPr>
        <w:t>[</w:t>
      </w:r>
      <w:r w:rsidRPr="004A1D91">
        <w:rPr>
          <w:b/>
          <w:bCs/>
          <w:highlight w:val="yellow"/>
        </w:rPr>
        <w:t xml:space="preserve">OPTION </w:t>
      </w:r>
      <w:r w:rsidR="00594113">
        <w:rPr>
          <w:b/>
          <w:bCs/>
          <w:highlight w:val="yellow"/>
        </w:rPr>
        <w:t>4</w:t>
      </w:r>
      <w:r w:rsidRPr="004A1D91">
        <w:rPr>
          <w:highlight w:val="yellow"/>
        </w:rPr>
        <w:t xml:space="preserve">: have now exhausted your annual leave </w:t>
      </w:r>
      <w:r w:rsidR="00594113">
        <w:rPr>
          <w:highlight w:val="yellow"/>
        </w:rPr>
        <w:t xml:space="preserve"> / long service leave </w:t>
      </w:r>
      <w:r w:rsidRPr="004A1D91">
        <w:rPr>
          <w:highlight w:val="yellow"/>
        </w:rPr>
        <w:t>entitlements</w:t>
      </w:r>
      <w:r w:rsidR="004A1D91">
        <w:rPr>
          <w:highlight w:val="yellow"/>
        </w:rPr>
        <w:t xml:space="preserve"> that you have elected to use during this COVID-19 Pandemic period</w:t>
      </w:r>
      <w:r w:rsidRPr="004A1D91">
        <w:rPr>
          <w:highlight w:val="yellow"/>
        </w:rPr>
        <w:t>]</w:t>
      </w:r>
      <w:r w:rsidR="004A1D91">
        <w:t>.</w:t>
      </w:r>
      <w:r w:rsidRPr="004A1D91">
        <w:t xml:space="preserve">  </w:t>
      </w:r>
    </w:p>
    <w:p w14:paraId="6CF91596" w14:textId="2ABDFA94" w:rsidR="0067063A" w:rsidRDefault="0067063A" w:rsidP="0067063A">
      <w:pPr>
        <w:rPr>
          <w:rFonts w:ascii="Arial" w:hAnsi="Arial" w:cs="Arial"/>
          <w:sz w:val="20"/>
        </w:rPr>
      </w:pPr>
    </w:p>
    <w:p w14:paraId="5542C692" w14:textId="02E41B26" w:rsidR="0067063A" w:rsidRDefault="004A1D91" w:rsidP="006706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</w:t>
      </w:r>
      <w:r w:rsidR="00A072AE">
        <w:rPr>
          <w:rFonts w:ascii="Arial" w:hAnsi="Arial" w:cs="Arial"/>
          <w:sz w:val="20"/>
        </w:rPr>
        <w:t xml:space="preserve">iven the detrimental effects of COVID-19 on our </w:t>
      </w:r>
      <w:r w:rsidR="00415169">
        <w:rPr>
          <w:rFonts w:ascii="Arial" w:hAnsi="Arial" w:cs="Arial"/>
          <w:sz w:val="20"/>
        </w:rPr>
        <w:t xml:space="preserve">business </w:t>
      </w:r>
      <w:r>
        <w:rPr>
          <w:rFonts w:ascii="Arial" w:hAnsi="Arial" w:cs="Arial"/>
          <w:sz w:val="20"/>
        </w:rPr>
        <w:t xml:space="preserve">and the </w:t>
      </w:r>
      <w:r w:rsidR="00415169">
        <w:rPr>
          <w:rFonts w:ascii="Arial" w:hAnsi="Arial" w:cs="Arial"/>
          <w:sz w:val="20"/>
        </w:rPr>
        <w:t>[</w:t>
      </w:r>
      <w:r w:rsidR="00415169" w:rsidRPr="00415169">
        <w:rPr>
          <w:rFonts w:ascii="Arial" w:hAnsi="Arial" w:cs="Arial"/>
          <w:sz w:val="20"/>
          <w:highlight w:val="yellow"/>
        </w:rPr>
        <w:t>necessary reduction in our operational capacity]</w:t>
      </w:r>
      <w:r w:rsidR="00415169">
        <w:rPr>
          <w:rFonts w:ascii="Arial" w:hAnsi="Arial" w:cs="Arial"/>
          <w:sz w:val="20"/>
        </w:rPr>
        <w:t xml:space="preserve"> </w:t>
      </w:r>
      <w:r w:rsidR="00415169" w:rsidRPr="00415169">
        <w:rPr>
          <w:rFonts w:ascii="Arial" w:hAnsi="Arial" w:cs="Arial"/>
          <w:b/>
          <w:bCs/>
          <w:color w:val="FF0000"/>
          <w:sz w:val="20"/>
        </w:rPr>
        <w:t>OR</w:t>
      </w:r>
      <w:r w:rsidR="00415169">
        <w:rPr>
          <w:rFonts w:ascii="Arial" w:hAnsi="Arial" w:cs="Arial"/>
          <w:sz w:val="20"/>
        </w:rPr>
        <w:t xml:space="preserve"> </w:t>
      </w:r>
      <w:r w:rsidR="00415169" w:rsidRPr="00415169">
        <w:rPr>
          <w:rFonts w:ascii="Arial" w:hAnsi="Arial" w:cs="Arial"/>
          <w:sz w:val="20"/>
          <w:highlight w:val="yellow"/>
        </w:rPr>
        <w:t>[</w:t>
      </w:r>
      <w:r w:rsidRPr="00415169">
        <w:rPr>
          <w:rFonts w:ascii="Arial" w:hAnsi="Arial" w:cs="Arial"/>
          <w:sz w:val="20"/>
          <w:highlight w:val="yellow"/>
        </w:rPr>
        <w:t xml:space="preserve">effective ‘shut down’ of </w:t>
      </w:r>
      <w:r w:rsidR="00415169" w:rsidRPr="00415169">
        <w:rPr>
          <w:rFonts w:ascii="Arial" w:hAnsi="Arial" w:cs="Arial"/>
          <w:sz w:val="20"/>
          <w:highlight w:val="yellow"/>
        </w:rPr>
        <w:t xml:space="preserve">the </w:t>
      </w:r>
      <w:r w:rsidRPr="00415169">
        <w:rPr>
          <w:rFonts w:ascii="Arial" w:hAnsi="Arial" w:cs="Arial"/>
          <w:sz w:val="20"/>
          <w:highlight w:val="yellow"/>
        </w:rPr>
        <w:t>business</w:t>
      </w:r>
      <w:r w:rsidR="00415169" w:rsidRPr="00415169">
        <w:rPr>
          <w:rFonts w:ascii="Arial" w:hAnsi="Arial" w:cs="Arial"/>
          <w:sz w:val="20"/>
          <w:highlight w:val="yellow"/>
        </w:rPr>
        <w:t>]</w:t>
      </w:r>
      <w:r w:rsidR="00A072AE">
        <w:rPr>
          <w:rFonts w:ascii="Arial" w:hAnsi="Arial" w:cs="Arial"/>
          <w:sz w:val="20"/>
        </w:rPr>
        <w:t xml:space="preserve">, </w:t>
      </w:r>
      <w:r w:rsidR="0067063A">
        <w:rPr>
          <w:rFonts w:ascii="Arial" w:hAnsi="Arial" w:cs="Arial"/>
          <w:sz w:val="20"/>
        </w:rPr>
        <w:t xml:space="preserve">unfortunately </w:t>
      </w:r>
      <w:r w:rsidR="00415169">
        <w:rPr>
          <w:rFonts w:ascii="Arial" w:hAnsi="Arial" w:cs="Arial"/>
          <w:sz w:val="20"/>
        </w:rPr>
        <w:t xml:space="preserve">we </w:t>
      </w:r>
      <w:r w:rsidR="00A072AE">
        <w:rPr>
          <w:rFonts w:ascii="Arial" w:hAnsi="Arial" w:cs="Arial"/>
          <w:sz w:val="20"/>
        </w:rPr>
        <w:t>regret</w:t>
      </w:r>
      <w:r w:rsidR="00415169">
        <w:rPr>
          <w:rFonts w:ascii="Arial" w:hAnsi="Arial" w:cs="Arial"/>
          <w:sz w:val="20"/>
        </w:rPr>
        <w:t xml:space="preserve"> </w:t>
      </w:r>
      <w:r w:rsidR="00A072AE">
        <w:rPr>
          <w:rFonts w:ascii="Arial" w:hAnsi="Arial" w:cs="Arial"/>
          <w:sz w:val="20"/>
        </w:rPr>
        <w:t>to inform you that your employment will be stood down</w:t>
      </w:r>
      <w:r>
        <w:rPr>
          <w:rFonts w:ascii="Arial" w:hAnsi="Arial" w:cs="Arial"/>
          <w:sz w:val="20"/>
        </w:rPr>
        <w:t xml:space="preserve"> as at [</w:t>
      </w:r>
      <w:r w:rsidRPr="004A1D91">
        <w:rPr>
          <w:rFonts w:ascii="Arial" w:hAnsi="Arial" w:cs="Arial"/>
          <w:sz w:val="20"/>
          <w:highlight w:val="yellow"/>
        </w:rPr>
        <w:t>insert date</w:t>
      </w:r>
      <w:r>
        <w:rPr>
          <w:rFonts w:ascii="Arial" w:hAnsi="Arial" w:cs="Arial"/>
          <w:sz w:val="20"/>
        </w:rPr>
        <w:t>] until further notice from us to you</w:t>
      </w:r>
      <w:r w:rsidR="0067063A">
        <w:rPr>
          <w:rFonts w:ascii="Arial" w:hAnsi="Arial" w:cs="Arial"/>
          <w:sz w:val="20"/>
        </w:rPr>
        <w:t xml:space="preserve">. </w:t>
      </w:r>
    </w:p>
    <w:p w14:paraId="4C8946BE" w14:textId="496BBA0B" w:rsidR="0067063A" w:rsidRDefault="0067063A" w:rsidP="0067063A">
      <w:pPr>
        <w:rPr>
          <w:rFonts w:ascii="Arial" w:hAnsi="Arial" w:cs="Arial"/>
          <w:sz w:val="20"/>
        </w:rPr>
      </w:pPr>
    </w:p>
    <w:p w14:paraId="613DBA8C" w14:textId="4F931E02" w:rsidR="00E065C1" w:rsidRDefault="0067063A" w:rsidP="006706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confirm that pursuant to </w:t>
      </w:r>
      <w:r w:rsidR="00E065C1">
        <w:rPr>
          <w:rFonts w:ascii="Arial" w:hAnsi="Arial" w:cs="Arial"/>
          <w:sz w:val="20"/>
        </w:rPr>
        <w:t xml:space="preserve">Section 524(1)(c) of the </w:t>
      </w:r>
      <w:r w:rsidRPr="00E065C1">
        <w:rPr>
          <w:rFonts w:ascii="Arial" w:hAnsi="Arial" w:cs="Arial"/>
          <w:i/>
          <w:iCs/>
          <w:sz w:val="20"/>
        </w:rPr>
        <w:t>Fair Work Act</w:t>
      </w:r>
      <w:r w:rsidR="00E065C1" w:rsidRPr="00E065C1">
        <w:rPr>
          <w:rFonts w:ascii="Arial" w:hAnsi="Arial" w:cs="Arial"/>
          <w:i/>
          <w:iCs/>
          <w:sz w:val="20"/>
        </w:rPr>
        <w:t xml:space="preserve"> 2009 (Cth)</w:t>
      </w:r>
      <w:r w:rsidR="004A1D91">
        <w:rPr>
          <w:rFonts w:ascii="Arial" w:hAnsi="Arial" w:cs="Arial"/>
          <w:sz w:val="20"/>
        </w:rPr>
        <w:t xml:space="preserve"> (the </w:t>
      </w:r>
      <w:r w:rsidR="004A1D91">
        <w:rPr>
          <w:rFonts w:ascii="Arial" w:hAnsi="Arial" w:cs="Arial"/>
          <w:b/>
          <w:bCs/>
          <w:sz w:val="20"/>
        </w:rPr>
        <w:t>Act</w:t>
      </w:r>
      <w:r w:rsidR="004A1D91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, we are entitled to stand you down if you can no longer be usefully employed in the business</w:t>
      </w:r>
      <w:r w:rsidR="00E065C1">
        <w:rPr>
          <w:rFonts w:ascii="Arial" w:hAnsi="Arial" w:cs="Arial"/>
          <w:sz w:val="20"/>
        </w:rPr>
        <w:t xml:space="preserve"> due to a stoppage of work for any cause for which we cannot be reasonably held responsible</w:t>
      </w:r>
      <w:r>
        <w:rPr>
          <w:rFonts w:ascii="Arial" w:hAnsi="Arial" w:cs="Arial"/>
          <w:sz w:val="20"/>
        </w:rPr>
        <w:t>.</w:t>
      </w:r>
    </w:p>
    <w:p w14:paraId="2DB59292" w14:textId="77777777" w:rsidR="00E065C1" w:rsidRDefault="00E065C1" w:rsidP="0067063A">
      <w:pPr>
        <w:rPr>
          <w:rFonts w:ascii="Arial" w:hAnsi="Arial" w:cs="Arial"/>
          <w:sz w:val="20"/>
        </w:rPr>
      </w:pPr>
    </w:p>
    <w:p w14:paraId="5E767B5D" w14:textId="47D6987E" w:rsidR="0067063A" w:rsidRDefault="0067063A" w:rsidP="006706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Given the recent governmental direction</w:t>
      </w:r>
      <w:r w:rsidR="00415169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 </w:t>
      </w:r>
      <w:r w:rsidR="00415169">
        <w:rPr>
          <w:rFonts w:ascii="Arial" w:hAnsi="Arial" w:cs="Arial"/>
          <w:sz w:val="20"/>
        </w:rPr>
        <w:t xml:space="preserve">resulting from the COVID-19 Pandemic </w:t>
      </w:r>
      <w:r>
        <w:rPr>
          <w:rFonts w:ascii="Arial" w:hAnsi="Arial" w:cs="Arial"/>
          <w:sz w:val="20"/>
        </w:rPr>
        <w:t xml:space="preserve">that </w:t>
      </w:r>
      <w:r w:rsidR="00415169">
        <w:rPr>
          <w:rFonts w:ascii="Arial" w:hAnsi="Arial" w:cs="Arial"/>
          <w:sz w:val="20"/>
        </w:rPr>
        <w:t>have directly affected our business</w:t>
      </w:r>
      <w:r w:rsidR="00E065C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="00415169">
        <w:rPr>
          <w:rFonts w:ascii="Arial" w:hAnsi="Arial" w:cs="Arial"/>
          <w:sz w:val="20"/>
        </w:rPr>
        <w:t xml:space="preserve">we </w:t>
      </w:r>
      <w:r>
        <w:rPr>
          <w:rFonts w:ascii="Arial" w:hAnsi="Arial" w:cs="Arial"/>
          <w:sz w:val="20"/>
        </w:rPr>
        <w:t>can no longer usefully employee you</w:t>
      </w:r>
      <w:r w:rsidR="004A1D91">
        <w:rPr>
          <w:rFonts w:ascii="Arial" w:hAnsi="Arial" w:cs="Arial"/>
          <w:sz w:val="20"/>
        </w:rPr>
        <w:t xml:space="preserve"> in the role of [</w:t>
      </w:r>
      <w:r w:rsidR="004A1D91" w:rsidRPr="004A1D91">
        <w:rPr>
          <w:rFonts w:ascii="Arial" w:hAnsi="Arial" w:cs="Arial"/>
          <w:sz w:val="20"/>
          <w:highlight w:val="yellow"/>
        </w:rPr>
        <w:t>insert</w:t>
      </w:r>
      <w:r w:rsidR="004A1D91">
        <w:rPr>
          <w:rFonts w:ascii="Arial" w:hAnsi="Arial" w:cs="Arial"/>
          <w:sz w:val="20"/>
        </w:rPr>
        <w:t>]</w:t>
      </w:r>
      <w:r>
        <w:rPr>
          <w:rFonts w:ascii="Arial" w:hAnsi="Arial" w:cs="Arial"/>
          <w:sz w:val="20"/>
        </w:rPr>
        <w:t xml:space="preserve">, giving rise to the necessary decision to stand you down as of </w:t>
      </w:r>
      <w:r w:rsidRPr="00A072AE">
        <w:rPr>
          <w:rFonts w:ascii="Arial" w:hAnsi="Arial" w:cs="Arial"/>
          <w:sz w:val="20"/>
          <w:highlight w:val="yellow"/>
        </w:rPr>
        <w:t>[INSERT DATE]</w:t>
      </w:r>
      <w:r>
        <w:rPr>
          <w:rFonts w:ascii="Arial" w:hAnsi="Arial" w:cs="Arial"/>
          <w:sz w:val="20"/>
        </w:rPr>
        <w:t xml:space="preserve"> (</w:t>
      </w:r>
      <w:r w:rsidRPr="0067063A">
        <w:rPr>
          <w:rFonts w:ascii="Arial" w:hAnsi="Arial" w:cs="Arial"/>
          <w:b/>
          <w:bCs/>
          <w:sz w:val="20"/>
        </w:rPr>
        <w:t>Effective Date</w:t>
      </w:r>
      <w:r>
        <w:rPr>
          <w:rFonts w:ascii="Arial" w:hAnsi="Arial" w:cs="Arial"/>
          <w:sz w:val="20"/>
        </w:rPr>
        <w:t>) until further notice</w:t>
      </w:r>
      <w:r w:rsidR="00A072AE">
        <w:rPr>
          <w:rFonts w:ascii="Arial" w:hAnsi="Arial" w:cs="Arial"/>
          <w:sz w:val="20"/>
        </w:rPr>
        <w:t xml:space="preserve"> (</w:t>
      </w:r>
      <w:r w:rsidR="00A072AE" w:rsidRPr="00A072AE">
        <w:rPr>
          <w:rFonts w:ascii="Arial" w:hAnsi="Arial" w:cs="Arial"/>
          <w:b/>
          <w:bCs/>
          <w:sz w:val="20"/>
        </w:rPr>
        <w:t>Stand Down Period</w:t>
      </w:r>
      <w:r w:rsidR="00A072AE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</w:t>
      </w:r>
    </w:p>
    <w:p w14:paraId="5B25EEC6" w14:textId="77777777" w:rsidR="0067063A" w:rsidRDefault="0067063A" w:rsidP="0067063A">
      <w:pPr>
        <w:rPr>
          <w:rFonts w:ascii="Arial" w:hAnsi="Arial" w:cs="Arial"/>
          <w:sz w:val="20"/>
        </w:rPr>
      </w:pPr>
    </w:p>
    <w:p w14:paraId="44CD1BBA" w14:textId="6FBB977F" w:rsidR="0067063A" w:rsidRDefault="0067063A" w:rsidP="006706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From the Effective Date:</w:t>
      </w:r>
    </w:p>
    <w:p w14:paraId="0AAFD6AE" w14:textId="16CB8849" w:rsidR="0067063A" w:rsidRDefault="0067063A" w:rsidP="0067063A">
      <w:pPr>
        <w:rPr>
          <w:rFonts w:ascii="Arial" w:hAnsi="Arial" w:cs="Arial"/>
          <w:sz w:val="20"/>
        </w:rPr>
      </w:pPr>
    </w:p>
    <w:p w14:paraId="19381F68" w14:textId="64AE298B" w:rsidR="0067063A" w:rsidRDefault="0067063A" w:rsidP="0067063A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 will not be paid by </w:t>
      </w:r>
      <w:r w:rsidR="00415169">
        <w:rPr>
          <w:rFonts w:ascii="Arial" w:hAnsi="Arial" w:cs="Arial"/>
          <w:sz w:val="20"/>
        </w:rPr>
        <w:t>us</w:t>
      </w:r>
      <w:r w:rsidR="00A072AE">
        <w:rPr>
          <w:rFonts w:ascii="Arial" w:hAnsi="Arial" w:cs="Arial"/>
          <w:sz w:val="20"/>
        </w:rPr>
        <w:t xml:space="preserve"> during the Stand Down Period</w:t>
      </w:r>
      <w:r>
        <w:rPr>
          <w:rFonts w:ascii="Arial" w:hAnsi="Arial" w:cs="Arial"/>
          <w:sz w:val="20"/>
        </w:rPr>
        <w:t>;</w:t>
      </w:r>
      <w:r w:rsidR="00A072AE">
        <w:rPr>
          <w:rFonts w:ascii="Arial" w:hAnsi="Arial" w:cs="Arial"/>
          <w:sz w:val="20"/>
        </w:rPr>
        <w:t xml:space="preserve"> however</w:t>
      </w:r>
    </w:p>
    <w:p w14:paraId="11E39CBF" w14:textId="77777777" w:rsidR="0067063A" w:rsidRDefault="0067063A" w:rsidP="0067063A">
      <w:pPr>
        <w:pStyle w:val="ListParagraph"/>
        <w:rPr>
          <w:rFonts w:ascii="Arial" w:hAnsi="Arial" w:cs="Arial"/>
          <w:sz w:val="20"/>
        </w:rPr>
      </w:pPr>
    </w:p>
    <w:p w14:paraId="02DEC74F" w14:textId="75C6D947" w:rsidR="00A072AE" w:rsidRDefault="00A072AE" w:rsidP="0067063A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you can still choose to access any annual leave entitlements that you have </w:t>
      </w:r>
      <w:r w:rsidR="004A1D91">
        <w:rPr>
          <w:rFonts w:ascii="Arial" w:hAnsi="Arial" w:cs="Arial"/>
          <w:sz w:val="20"/>
        </w:rPr>
        <w:t xml:space="preserve">and/or accrue </w:t>
      </w:r>
      <w:r>
        <w:rPr>
          <w:rFonts w:ascii="Arial" w:hAnsi="Arial" w:cs="Arial"/>
          <w:sz w:val="20"/>
        </w:rPr>
        <w:t>during the Stand Down Period;</w:t>
      </w:r>
    </w:p>
    <w:p w14:paraId="3790D194" w14:textId="77777777" w:rsidR="00A072AE" w:rsidRPr="00A072AE" w:rsidRDefault="00A072AE" w:rsidP="00A072AE">
      <w:pPr>
        <w:pStyle w:val="ListParagraph"/>
        <w:rPr>
          <w:rFonts w:ascii="Arial" w:hAnsi="Arial" w:cs="Arial"/>
          <w:sz w:val="20"/>
        </w:rPr>
      </w:pPr>
    </w:p>
    <w:p w14:paraId="5756D0C3" w14:textId="17AF2620" w:rsidR="0067063A" w:rsidRDefault="0067063A" w:rsidP="0067063A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you will continue to accrue leave in the usual way</w:t>
      </w:r>
      <w:r w:rsidR="00A072AE">
        <w:rPr>
          <w:rFonts w:ascii="Arial" w:hAnsi="Arial" w:cs="Arial"/>
          <w:sz w:val="20"/>
        </w:rPr>
        <w:t xml:space="preserve"> during the Stand Down Period</w:t>
      </w:r>
      <w:r>
        <w:rPr>
          <w:rFonts w:ascii="Arial" w:hAnsi="Arial" w:cs="Arial"/>
          <w:sz w:val="20"/>
        </w:rPr>
        <w:t xml:space="preserve">; and </w:t>
      </w:r>
    </w:p>
    <w:p w14:paraId="14D3DABF" w14:textId="77777777" w:rsidR="0067063A" w:rsidRDefault="0067063A" w:rsidP="0067063A">
      <w:pPr>
        <w:pStyle w:val="ListParagraph"/>
        <w:rPr>
          <w:rFonts w:ascii="Arial" w:hAnsi="Arial" w:cs="Arial"/>
          <w:sz w:val="20"/>
        </w:rPr>
      </w:pPr>
    </w:p>
    <w:p w14:paraId="7D34DE39" w14:textId="7A51C911" w:rsidR="0067063A" w:rsidRPr="0067063A" w:rsidRDefault="0067063A" w:rsidP="0067063A">
      <w:pPr>
        <w:pStyle w:val="ListParagraph"/>
        <w:numPr>
          <w:ilvl w:val="0"/>
          <w:numId w:val="10"/>
        </w:numPr>
        <w:ind w:hanging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you </w:t>
      </w:r>
      <w:r w:rsidR="00594113">
        <w:rPr>
          <w:rFonts w:ascii="Arial" w:hAnsi="Arial" w:cs="Arial"/>
          <w:sz w:val="20"/>
        </w:rPr>
        <w:t>may be</w:t>
      </w:r>
      <w:r>
        <w:rPr>
          <w:rFonts w:ascii="Arial" w:hAnsi="Arial" w:cs="Arial"/>
          <w:sz w:val="20"/>
        </w:rPr>
        <w:t xml:space="preserve"> eligible to apply for Centrelink’s </w:t>
      </w:r>
      <w:proofErr w:type="spellStart"/>
      <w:r>
        <w:rPr>
          <w:rFonts w:ascii="Arial" w:hAnsi="Arial" w:cs="Arial"/>
          <w:sz w:val="20"/>
        </w:rPr>
        <w:t>JobSeeker</w:t>
      </w:r>
      <w:proofErr w:type="spellEnd"/>
      <w:r>
        <w:rPr>
          <w:rFonts w:ascii="Arial" w:hAnsi="Arial" w:cs="Arial"/>
          <w:sz w:val="20"/>
        </w:rPr>
        <w:t xml:space="preserve"> Payment or Youth Allowance which, once successfully applied for and obtained, means you will also be eligible for an additional Coronavirus Supplement equal to $550 per fortnight plus some additional ‘one off’ payments (depending on eligibility). </w:t>
      </w:r>
    </w:p>
    <w:p w14:paraId="7A2605D5" w14:textId="77777777" w:rsidR="0067063A" w:rsidRPr="0067063A" w:rsidRDefault="0067063A" w:rsidP="0067063A">
      <w:pPr>
        <w:rPr>
          <w:rFonts w:ascii="Arial" w:hAnsi="Arial" w:cs="Arial"/>
          <w:sz w:val="20"/>
        </w:rPr>
      </w:pPr>
    </w:p>
    <w:p w14:paraId="77BDEC02" w14:textId="43F3DD2D" w:rsidR="00A072AE" w:rsidRDefault="00A072AE" w:rsidP="00DF15F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Rest assured, we will continue to keep in regular contact with you and </w:t>
      </w:r>
      <w:r w:rsidR="004A1D91">
        <w:rPr>
          <w:rFonts w:ascii="Arial" w:hAnsi="Arial" w:cs="Arial"/>
          <w:sz w:val="20"/>
        </w:rPr>
        <w:t>once you can again be</w:t>
      </w:r>
      <w:r>
        <w:rPr>
          <w:rFonts w:ascii="Arial" w:hAnsi="Arial" w:cs="Arial"/>
          <w:sz w:val="20"/>
        </w:rPr>
        <w:t xml:space="preserve"> usefully employed within the business we will reach out and discuss available options. </w:t>
      </w:r>
    </w:p>
    <w:p w14:paraId="391D1365" w14:textId="77777777" w:rsidR="00A072AE" w:rsidRDefault="00A072AE" w:rsidP="00DF15F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14:paraId="638B5128" w14:textId="4288188B" w:rsidR="00DF15FC" w:rsidRDefault="00415169" w:rsidP="00DF15F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  <w:r w:rsidRPr="005E35FF">
        <w:rPr>
          <w:rFonts w:ascii="Arial" w:hAnsi="Arial" w:cs="Arial"/>
          <w:sz w:val="20"/>
          <w:highlight w:val="yellow"/>
        </w:rPr>
        <w:t>[</w:t>
      </w:r>
      <w:r w:rsidRPr="005E35FF">
        <w:rPr>
          <w:rFonts w:ascii="Arial" w:hAnsi="Arial" w:cs="Arial"/>
          <w:b/>
          <w:bCs/>
          <w:color w:val="FF0000"/>
          <w:sz w:val="20"/>
          <w:highlight w:val="yellow"/>
        </w:rPr>
        <w:t>INSERT IF</w:t>
      </w:r>
      <w:r>
        <w:rPr>
          <w:rFonts w:ascii="Arial" w:hAnsi="Arial" w:cs="Arial"/>
          <w:sz w:val="20"/>
          <w:highlight w:val="yellow"/>
        </w:rPr>
        <w:t xml:space="preserve">: </w:t>
      </w:r>
      <w:r w:rsidRPr="005E35FF">
        <w:rPr>
          <w:rFonts w:ascii="Arial" w:hAnsi="Arial" w:cs="Arial"/>
          <w:sz w:val="20"/>
          <w:highlight w:val="yellow"/>
        </w:rPr>
        <w:t>you are happy for your employees to seek other employment</w:t>
      </w:r>
      <w:r>
        <w:rPr>
          <w:rFonts w:ascii="Arial" w:hAnsi="Arial" w:cs="Arial"/>
          <w:sz w:val="20"/>
          <w:highlight w:val="yellow"/>
        </w:rPr>
        <w:t xml:space="preserve"> while stood down, this is recommended</w:t>
      </w:r>
      <w:r w:rsidR="00374106">
        <w:rPr>
          <w:rFonts w:ascii="Arial" w:hAnsi="Arial" w:cs="Arial"/>
          <w:sz w:val="20"/>
          <w:highlight w:val="yellow"/>
        </w:rPr>
        <w:t>. Note there are some benefits to this approach over redundancy, see our Generic Advice for some general commentary in that regard</w:t>
      </w:r>
      <w:r w:rsidRPr="005E35FF">
        <w:rPr>
          <w:rFonts w:ascii="Arial" w:hAnsi="Arial" w:cs="Arial"/>
          <w:sz w:val="20"/>
          <w:highlight w:val="yellow"/>
        </w:rPr>
        <w:t>]</w:t>
      </w:r>
      <w:r>
        <w:rPr>
          <w:rFonts w:ascii="Arial" w:hAnsi="Arial" w:cs="Arial"/>
          <w:sz w:val="20"/>
        </w:rPr>
        <w:t xml:space="preserve"> </w:t>
      </w:r>
      <w:r w:rsidR="00A072AE">
        <w:rPr>
          <w:rFonts w:ascii="Arial" w:hAnsi="Arial" w:cs="Arial"/>
          <w:sz w:val="20"/>
        </w:rPr>
        <w:t>In the meantime,</w:t>
      </w:r>
      <w:r w:rsidR="00DF15FC">
        <w:rPr>
          <w:rFonts w:ascii="Arial" w:hAnsi="Arial" w:cs="Arial"/>
          <w:sz w:val="20"/>
        </w:rPr>
        <w:t xml:space="preserve"> given the uncertainty around when and if our employees will be able to return their roles within </w:t>
      </w:r>
      <w:r>
        <w:rPr>
          <w:rFonts w:ascii="Arial" w:hAnsi="Arial" w:cs="Arial"/>
          <w:sz w:val="20"/>
        </w:rPr>
        <w:t>the business</w:t>
      </w:r>
      <w:r w:rsidR="00DF15FC">
        <w:rPr>
          <w:rFonts w:ascii="Arial" w:hAnsi="Arial" w:cs="Arial"/>
          <w:sz w:val="20"/>
        </w:rPr>
        <w:t xml:space="preserve">, we </w:t>
      </w:r>
      <w:r w:rsidR="00A072AE">
        <w:rPr>
          <w:rFonts w:ascii="Arial" w:hAnsi="Arial" w:cs="Arial"/>
          <w:sz w:val="20"/>
        </w:rPr>
        <w:t xml:space="preserve">reiterate our encouragement for </w:t>
      </w:r>
      <w:r w:rsidR="00DF15FC">
        <w:rPr>
          <w:rFonts w:ascii="Arial" w:hAnsi="Arial" w:cs="Arial"/>
          <w:sz w:val="20"/>
        </w:rPr>
        <w:t>all employees to actively seek alternative employment as an active step to minimise their own personal loss</w:t>
      </w:r>
      <w:r w:rsidR="004A1D91">
        <w:rPr>
          <w:rFonts w:ascii="Arial" w:hAnsi="Arial" w:cs="Arial"/>
          <w:sz w:val="20"/>
        </w:rPr>
        <w:t xml:space="preserve"> and the impacts that may have on their families</w:t>
      </w:r>
      <w:r w:rsidR="00DF15FC">
        <w:rPr>
          <w:rFonts w:ascii="Arial" w:hAnsi="Arial" w:cs="Arial"/>
          <w:sz w:val="20"/>
        </w:rPr>
        <w:t xml:space="preserve"> in this difficult time. </w:t>
      </w:r>
      <w:r>
        <w:rPr>
          <w:rFonts w:ascii="Arial" w:hAnsi="Arial" w:cs="Arial"/>
          <w:sz w:val="20"/>
        </w:rPr>
        <w:t>We</w:t>
      </w:r>
      <w:r w:rsidR="00DF15FC">
        <w:rPr>
          <w:rFonts w:ascii="Arial" w:hAnsi="Arial" w:cs="Arial"/>
          <w:sz w:val="20"/>
        </w:rPr>
        <w:t xml:space="preserve"> will continue to support you and work with you in any way possible. </w:t>
      </w:r>
    </w:p>
    <w:p w14:paraId="3007D59D" w14:textId="77777777" w:rsidR="00DF15FC" w:rsidRDefault="00DF15FC" w:rsidP="00DF15F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p w14:paraId="4EE103CD" w14:textId="33E33856" w:rsidR="00DF15FC" w:rsidRDefault="00DF15FC" w:rsidP="00DF15FC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you have any questions or concerns, please do not hesitate to get in touch.  </w:t>
      </w:r>
    </w:p>
    <w:p w14:paraId="383994C4" w14:textId="77777777" w:rsidR="00891EDF" w:rsidRPr="00CE3395" w:rsidRDefault="00891EDF">
      <w:pPr>
        <w:rPr>
          <w:rFonts w:ascii="Arial" w:hAnsi="Arial" w:cs="Arial"/>
          <w:sz w:val="20"/>
        </w:rPr>
      </w:pPr>
    </w:p>
    <w:bookmarkEnd w:id="1"/>
    <w:p w14:paraId="140CFB66" w14:textId="77777777" w:rsidR="00C66404" w:rsidRPr="00CE3395" w:rsidRDefault="00C66404">
      <w:pPr>
        <w:rPr>
          <w:rFonts w:ascii="Arial" w:hAnsi="Arial" w:cs="Arial"/>
          <w:sz w:val="20"/>
        </w:rPr>
      </w:pPr>
      <w:r w:rsidRPr="00CE3395">
        <w:rPr>
          <w:rFonts w:ascii="Arial" w:hAnsi="Arial" w:cs="Arial"/>
          <w:sz w:val="20"/>
        </w:rPr>
        <w:t>Yours faithfully</w:t>
      </w:r>
    </w:p>
    <w:p w14:paraId="2C41A9B9" w14:textId="77777777" w:rsidR="00415169" w:rsidRPr="00CE3395" w:rsidRDefault="00415169" w:rsidP="00415169">
      <w:pPr>
        <w:rPr>
          <w:rFonts w:ascii="Arial" w:hAnsi="Arial" w:cs="Arial"/>
          <w:sz w:val="20"/>
        </w:rPr>
      </w:pPr>
      <w:r w:rsidRPr="005E35FF">
        <w:rPr>
          <w:rFonts w:ascii="Arial" w:hAnsi="Arial" w:cs="Arial"/>
          <w:b/>
          <w:sz w:val="20"/>
          <w:highlight w:val="yellow"/>
        </w:rPr>
        <w:t>[INSERT BUSINESS NAME]</w:t>
      </w:r>
    </w:p>
    <w:p w14:paraId="6E18E802" w14:textId="77777777" w:rsidR="00415169" w:rsidRPr="00CE3395" w:rsidRDefault="00415169" w:rsidP="00415169">
      <w:pPr>
        <w:rPr>
          <w:rFonts w:ascii="Arial" w:hAnsi="Arial" w:cs="Arial"/>
          <w:sz w:val="20"/>
        </w:rPr>
      </w:pPr>
    </w:p>
    <w:p w14:paraId="4C8991B5" w14:textId="77777777" w:rsidR="00415169" w:rsidRDefault="00415169" w:rsidP="00415169">
      <w:pPr>
        <w:rPr>
          <w:rFonts w:ascii="Arial" w:hAnsi="Arial" w:cs="Arial"/>
          <w:sz w:val="20"/>
        </w:rPr>
      </w:pPr>
    </w:p>
    <w:p w14:paraId="54A7A5B1" w14:textId="77777777" w:rsidR="00415169" w:rsidRPr="00CE3395" w:rsidRDefault="00415169" w:rsidP="00415169">
      <w:pPr>
        <w:rPr>
          <w:rFonts w:ascii="Arial" w:hAnsi="Arial" w:cs="Arial"/>
          <w:sz w:val="20"/>
        </w:rPr>
      </w:pPr>
    </w:p>
    <w:p w14:paraId="3E8C6871" w14:textId="77777777" w:rsidR="00415169" w:rsidRPr="005E35FF" w:rsidRDefault="00415169" w:rsidP="00415169">
      <w:pPr>
        <w:rPr>
          <w:rFonts w:ascii="Arial" w:hAnsi="Arial" w:cs="Arial"/>
          <w:b/>
          <w:sz w:val="20"/>
          <w:highlight w:val="yellow"/>
        </w:rPr>
      </w:pPr>
      <w:r w:rsidRPr="005E35FF">
        <w:rPr>
          <w:rFonts w:ascii="Arial" w:hAnsi="Arial" w:cs="Arial"/>
          <w:b/>
          <w:sz w:val="20"/>
          <w:highlight w:val="yellow"/>
        </w:rPr>
        <w:t>[INSERT NAME]</w:t>
      </w:r>
    </w:p>
    <w:p w14:paraId="2B8F9B88" w14:textId="77777777" w:rsidR="00415169" w:rsidRDefault="00415169" w:rsidP="00415169">
      <w:pPr>
        <w:rPr>
          <w:rFonts w:ascii="Arial" w:hAnsi="Arial" w:cs="Arial"/>
          <w:b/>
          <w:sz w:val="20"/>
        </w:rPr>
      </w:pPr>
      <w:r w:rsidRPr="005E35FF">
        <w:rPr>
          <w:rFonts w:ascii="Arial" w:hAnsi="Arial" w:cs="Arial"/>
          <w:b/>
          <w:sz w:val="20"/>
          <w:highlight w:val="yellow"/>
        </w:rPr>
        <w:t>[INSERT TITLE i.e. Director, Managing Director, Area Manager etc.]</w:t>
      </w:r>
    </w:p>
    <w:p w14:paraId="358E70CA" w14:textId="52613548" w:rsidR="004A08D1" w:rsidRPr="00CE3395" w:rsidRDefault="004A08D1">
      <w:pPr>
        <w:rPr>
          <w:rFonts w:ascii="Arial" w:hAnsi="Arial" w:cs="Arial"/>
          <w:sz w:val="20"/>
        </w:rPr>
      </w:pPr>
    </w:p>
    <w:sectPr w:rsidR="004A08D1" w:rsidRPr="00CE3395" w:rsidSect="004A08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418" w:bottom="1440" w:left="1418" w:header="0" w:footer="5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F945C" w14:textId="77777777" w:rsidR="0067063A" w:rsidRDefault="0067063A">
      <w:r>
        <w:separator/>
      </w:r>
    </w:p>
  </w:endnote>
  <w:endnote w:type="continuationSeparator" w:id="0">
    <w:p w14:paraId="7365681E" w14:textId="77777777" w:rsidR="0067063A" w:rsidRDefault="0067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13DF4" w14:textId="77777777" w:rsidR="0067063A" w:rsidRDefault="006706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E2B439" w14:textId="77777777" w:rsidR="0067063A" w:rsidRDefault="006706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3E9AA" w14:textId="77777777" w:rsidR="0067063A" w:rsidRDefault="0067063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DF1A7" w14:textId="77777777" w:rsidR="0067063A" w:rsidRDefault="00670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9D897" w14:textId="77777777" w:rsidR="0067063A" w:rsidRDefault="0067063A">
      <w:r>
        <w:separator/>
      </w:r>
    </w:p>
  </w:footnote>
  <w:footnote w:type="continuationSeparator" w:id="0">
    <w:p w14:paraId="64EE09F5" w14:textId="77777777" w:rsidR="0067063A" w:rsidRDefault="00670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CB966" w14:textId="77777777" w:rsidR="0067063A" w:rsidRDefault="006706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D43E0" w14:textId="77777777" w:rsidR="0067063A" w:rsidRDefault="0067063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9C3BC" w14:textId="77777777" w:rsidR="0067063A" w:rsidRDefault="0067063A" w:rsidP="005B50D2">
    <w:pPr>
      <w:tabs>
        <w:tab w:val="left" w:pos="9336"/>
      </w:tabs>
      <w:jc w:val="right"/>
      <w:rPr>
        <w:noProof/>
        <w:sz w:val="20"/>
      </w:rPr>
    </w:pPr>
  </w:p>
  <w:p w14:paraId="39C8BD6F" w14:textId="77777777" w:rsidR="00415169" w:rsidRDefault="00415169" w:rsidP="00415169">
    <w:pPr>
      <w:ind w:right="-23"/>
      <w:jc w:val="center"/>
      <w:rPr>
        <w:rFonts w:ascii="Arial" w:hAnsi="Arial" w:cs="Arial"/>
        <w:noProof/>
        <w:sz w:val="20"/>
      </w:rPr>
    </w:pPr>
  </w:p>
  <w:p w14:paraId="68A48175" w14:textId="77777777" w:rsidR="00415169" w:rsidRDefault="00415169" w:rsidP="00415169">
    <w:pPr>
      <w:ind w:right="-23"/>
      <w:jc w:val="center"/>
      <w:rPr>
        <w:rFonts w:ascii="Arial" w:hAnsi="Arial" w:cs="Arial"/>
        <w:noProof/>
        <w:sz w:val="20"/>
      </w:rPr>
    </w:pPr>
  </w:p>
  <w:p w14:paraId="328ABA2B" w14:textId="651819D9" w:rsidR="0067063A" w:rsidRPr="00415169" w:rsidRDefault="00415169" w:rsidP="00415169">
    <w:pPr>
      <w:ind w:right="-23"/>
      <w:jc w:val="center"/>
      <w:rPr>
        <w:rFonts w:ascii="Arial" w:eastAsia="Arial" w:hAnsi="Arial" w:cs="Arial"/>
        <w:szCs w:val="22"/>
      </w:rPr>
    </w:pPr>
    <w:r w:rsidRPr="00415169">
      <w:rPr>
        <w:rFonts w:ascii="Arial" w:hAnsi="Arial" w:cs="Arial"/>
        <w:noProof/>
        <w:sz w:val="20"/>
        <w:highlight w:val="yellow"/>
      </w:rPr>
      <w:t>[INSERT LETTERHEAD]</w:t>
    </w:r>
  </w:p>
  <w:p w14:paraId="5314D771" w14:textId="77777777" w:rsidR="0067063A" w:rsidRDefault="0067063A" w:rsidP="005B50D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24F6"/>
    <w:multiLevelType w:val="hybridMultilevel"/>
    <w:tmpl w:val="942497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302B5"/>
    <w:multiLevelType w:val="hybridMultilevel"/>
    <w:tmpl w:val="368E5562"/>
    <w:lvl w:ilvl="0" w:tplc="F146A4A0">
      <w:start w:val="1"/>
      <w:numFmt w:val="decimal"/>
      <w:pStyle w:val="ELDeedDefs2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B2E1C"/>
    <w:multiLevelType w:val="multilevel"/>
    <w:tmpl w:val="A7702614"/>
    <w:lvl w:ilvl="0">
      <w:start w:val="1"/>
      <w:numFmt w:val="decimal"/>
      <w:pStyle w:val="ELDeed1"/>
      <w:lvlText w:val="%1"/>
      <w:lvlJc w:val="left"/>
      <w:pPr>
        <w:ind w:left="709" w:hanging="709"/>
      </w:pPr>
      <w:rPr>
        <w:rFonts w:ascii="Arial Bold" w:hAnsi="Arial Bold" w:hint="default"/>
        <w:b/>
        <w:i w:val="0"/>
        <w:sz w:val="20"/>
      </w:rPr>
    </w:lvl>
    <w:lvl w:ilvl="1">
      <w:start w:val="1"/>
      <w:numFmt w:val="decimal"/>
      <w:pStyle w:val="ELDeed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ELDeed3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pStyle w:val="ELDeed4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354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3" w15:restartNumberingAfterBreak="0">
    <w:nsid w:val="4C063D74"/>
    <w:multiLevelType w:val="hybridMultilevel"/>
    <w:tmpl w:val="534AD7B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5210D"/>
    <w:multiLevelType w:val="multilevel"/>
    <w:tmpl w:val="21122BBE"/>
    <w:lvl w:ilvl="0">
      <w:start w:val="1"/>
      <w:numFmt w:val="none"/>
      <w:lvlText w:val="1.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418" w:hanging="709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2126" w:hanging="708"/>
      </w:pPr>
      <w:rPr>
        <w:rFonts w:hint="default"/>
      </w:rPr>
    </w:lvl>
    <w:lvl w:ilvl="4">
      <w:start w:val="1"/>
      <w:numFmt w:val="lowerRoman"/>
      <w:pStyle w:val="ELDeed5"/>
      <w:lvlText w:val="(%5)"/>
      <w:lvlJc w:val="left"/>
      <w:pPr>
        <w:ind w:left="2835" w:hanging="709"/>
      </w:pPr>
      <w:rPr>
        <w:rFonts w:hint="default"/>
      </w:rPr>
    </w:lvl>
    <w:lvl w:ilvl="5">
      <w:start w:val="1"/>
      <w:numFmt w:val="upperLetter"/>
      <w:pStyle w:val="ELDeed6"/>
      <w:lvlText w:val="(%6)"/>
      <w:lvlJc w:val="left"/>
      <w:pPr>
        <w:ind w:left="354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5" w15:restartNumberingAfterBreak="0">
    <w:nsid w:val="78116352"/>
    <w:multiLevelType w:val="hybridMultilevel"/>
    <w:tmpl w:val="95043442"/>
    <w:lvl w:ilvl="0" w:tplc="3C307F80">
      <w:start w:val="1"/>
      <w:numFmt w:val="lowerLetter"/>
      <w:pStyle w:val="ELDeedDefs3"/>
      <w:lvlText w:val="(%1)"/>
      <w:lvlJc w:val="left"/>
      <w:pPr>
        <w:ind w:left="1155" w:hanging="720"/>
      </w:pPr>
      <w:rPr>
        <w:rFonts w:ascii="Arial" w:eastAsia="Times New Roman" w:hAnsi="Arial" w:cs="Times New Roman"/>
      </w:rPr>
    </w:lvl>
    <w:lvl w:ilvl="1" w:tplc="0C090019" w:tentative="1">
      <w:start w:val="1"/>
      <w:numFmt w:val="lowerLetter"/>
      <w:lvlText w:val="%2."/>
      <w:lvlJc w:val="left"/>
      <w:pPr>
        <w:ind w:left="1515" w:hanging="360"/>
      </w:pPr>
    </w:lvl>
    <w:lvl w:ilvl="2" w:tplc="0C09001B" w:tentative="1">
      <w:start w:val="1"/>
      <w:numFmt w:val="lowerRoman"/>
      <w:lvlText w:val="%3."/>
      <w:lvlJc w:val="right"/>
      <w:pPr>
        <w:ind w:left="2235" w:hanging="180"/>
      </w:pPr>
    </w:lvl>
    <w:lvl w:ilvl="3" w:tplc="0C09000F" w:tentative="1">
      <w:start w:val="1"/>
      <w:numFmt w:val="decimal"/>
      <w:lvlText w:val="%4."/>
      <w:lvlJc w:val="left"/>
      <w:pPr>
        <w:ind w:left="2955" w:hanging="360"/>
      </w:pPr>
    </w:lvl>
    <w:lvl w:ilvl="4" w:tplc="0C090019" w:tentative="1">
      <w:start w:val="1"/>
      <w:numFmt w:val="lowerLetter"/>
      <w:lvlText w:val="%5."/>
      <w:lvlJc w:val="left"/>
      <w:pPr>
        <w:ind w:left="3675" w:hanging="360"/>
      </w:pPr>
    </w:lvl>
    <w:lvl w:ilvl="5" w:tplc="0C09001B" w:tentative="1">
      <w:start w:val="1"/>
      <w:numFmt w:val="lowerRoman"/>
      <w:lvlText w:val="%6."/>
      <w:lvlJc w:val="right"/>
      <w:pPr>
        <w:ind w:left="4395" w:hanging="180"/>
      </w:pPr>
    </w:lvl>
    <w:lvl w:ilvl="6" w:tplc="0C09000F" w:tentative="1">
      <w:start w:val="1"/>
      <w:numFmt w:val="decimal"/>
      <w:lvlText w:val="%7."/>
      <w:lvlJc w:val="left"/>
      <w:pPr>
        <w:ind w:left="5115" w:hanging="360"/>
      </w:pPr>
    </w:lvl>
    <w:lvl w:ilvl="7" w:tplc="0C090019" w:tentative="1">
      <w:start w:val="1"/>
      <w:numFmt w:val="lowerLetter"/>
      <w:lvlText w:val="%8."/>
      <w:lvlJc w:val="left"/>
      <w:pPr>
        <w:ind w:left="5835" w:hanging="360"/>
      </w:pPr>
    </w:lvl>
    <w:lvl w:ilvl="8" w:tplc="0C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</w:num>
  <w:num w:numId="6">
    <w:abstractNumId w:val="4"/>
  </w:num>
  <w:num w:numId="7">
    <w:abstractNumId w:val="1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JS.matter.criticalDates.completionSettlementDate.date" w:val="​"/>
    <w:docVar w:name="LEAPTempPath" w:val="C:\Users\CPC0006\AppData\Local\LEAP Desktop\CDE\f776e419-4498-423c-86f9-4a23805f82ed\LEAP2Office\MacroFields\"/>
    <w:docVar w:name="LEAPUniqueCode" w:val="7ffbd43a-15bd-a44c-a457-8d1048f8e001"/>
    <w:docVar w:name="WeHidTheRibbon" w:val="False"/>
  </w:docVars>
  <w:rsids>
    <w:rsidRoot w:val="00C66404"/>
    <w:rsid w:val="0003037C"/>
    <w:rsid w:val="00094E06"/>
    <w:rsid w:val="00135FBC"/>
    <w:rsid w:val="00226430"/>
    <w:rsid w:val="00374106"/>
    <w:rsid w:val="003844C0"/>
    <w:rsid w:val="00415169"/>
    <w:rsid w:val="00472422"/>
    <w:rsid w:val="004A08D1"/>
    <w:rsid w:val="004A1D91"/>
    <w:rsid w:val="005221B7"/>
    <w:rsid w:val="00594113"/>
    <w:rsid w:val="005B50D2"/>
    <w:rsid w:val="005F5A23"/>
    <w:rsid w:val="006177F4"/>
    <w:rsid w:val="006207F6"/>
    <w:rsid w:val="006654ED"/>
    <w:rsid w:val="0067063A"/>
    <w:rsid w:val="006911C8"/>
    <w:rsid w:val="006C27DF"/>
    <w:rsid w:val="00763B8E"/>
    <w:rsid w:val="007A6EDA"/>
    <w:rsid w:val="007F78E6"/>
    <w:rsid w:val="008309F1"/>
    <w:rsid w:val="00891EDF"/>
    <w:rsid w:val="0092290C"/>
    <w:rsid w:val="00A072AE"/>
    <w:rsid w:val="00B67B1A"/>
    <w:rsid w:val="00B95612"/>
    <w:rsid w:val="00C66404"/>
    <w:rsid w:val="00C66EFA"/>
    <w:rsid w:val="00CE3395"/>
    <w:rsid w:val="00D666A9"/>
    <w:rsid w:val="00D9105E"/>
    <w:rsid w:val="00DF15FC"/>
    <w:rsid w:val="00DF660C"/>
    <w:rsid w:val="00E065C1"/>
    <w:rsid w:val="00E6586C"/>
    <w:rsid w:val="00F318F2"/>
    <w:rsid w:val="00F5269C"/>
    <w:rsid w:val="00FD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4:docId w14:val="02533921"/>
  <w15:chartTrackingRefBased/>
  <w15:docId w15:val="{6C5AFAF5-E563-408E-BB7F-B47A7F20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Samp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right="-1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ELDeed1">
    <w:name w:val="EL_Deed_1"/>
    <w:link w:val="ELDeed1Char"/>
    <w:qFormat/>
    <w:rsid w:val="0092290C"/>
    <w:pPr>
      <w:keepNext/>
      <w:numPr>
        <w:numId w:val="4"/>
      </w:numPr>
      <w:pBdr>
        <w:bottom w:val="single" w:sz="4" w:space="1" w:color="auto"/>
      </w:pBdr>
      <w:spacing w:before="240" w:after="240"/>
    </w:pPr>
    <w:rPr>
      <w:rFonts w:ascii="Arial Bold" w:hAnsi="Arial Bold" w:cs="Arial"/>
      <w:b/>
      <w:caps/>
      <w:szCs w:val="22"/>
      <w:lang w:eastAsia="en-US"/>
    </w:rPr>
  </w:style>
  <w:style w:type="character" w:customStyle="1" w:styleId="ELDeed1Char">
    <w:name w:val="EL_Deed_1 Char"/>
    <w:basedOn w:val="DefaultParagraphFont"/>
    <w:link w:val="ELDeed1"/>
    <w:rsid w:val="0092290C"/>
    <w:rPr>
      <w:rFonts w:ascii="Arial Bold" w:hAnsi="Arial Bold" w:cs="Arial"/>
      <w:b/>
      <w:caps/>
      <w:szCs w:val="22"/>
      <w:lang w:eastAsia="en-US"/>
    </w:rPr>
  </w:style>
  <w:style w:type="paragraph" w:customStyle="1" w:styleId="ELDeed2">
    <w:name w:val="EL_Deed_2"/>
    <w:link w:val="ELDeed2Char"/>
    <w:qFormat/>
    <w:rsid w:val="0092290C"/>
    <w:pPr>
      <w:numPr>
        <w:ilvl w:val="1"/>
        <w:numId w:val="4"/>
      </w:numPr>
      <w:tabs>
        <w:tab w:val="left" w:pos="709"/>
      </w:tabs>
      <w:spacing w:after="120"/>
      <w:jc w:val="both"/>
    </w:pPr>
    <w:rPr>
      <w:rFonts w:ascii="Arial" w:eastAsia="Calibri" w:hAnsi="Arial" w:cs="Arial"/>
      <w:lang w:eastAsia="en-US"/>
    </w:rPr>
  </w:style>
  <w:style w:type="character" w:customStyle="1" w:styleId="ELDeed2Char">
    <w:name w:val="EL_Deed_2 Char"/>
    <w:basedOn w:val="DefaultParagraphFont"/>
    <w:link w:val="ELDeed2"/>
    <w:rsid w:val="0092290C"/>
    <w:rPr>
      <w:rFonts w:ascii="Arial" w:eastAsia="Calibri" w:hAnsi="Arial" w:cs="Arial"/>
      <w:lang w:eastAsia="en-US"/>
    </w:rPr>
  </w:style>
  <w:style w:type="paragraph" w:customStyle="1" w:styleId="ELDeed3">
    <w:name w:val="EL_Deed_3"/>
    <w:link w:val="ELDeed3Char"/>
    <w:qFormat/>
    <w:rsid w:val="0092290C"/>
    <w:pPr>
      <w:numPr>
        <w:ilvl w:val="2"/>
        <w:numId w:val="4"/>
      </w:numPr>
      <w:tabs>
        <w:tab w:val="left" w:pos="1418"/>
      </w:tabs>
      <w:spacing w:after="120"/>
      <w:jc w:val="both"/>
    </w:pPr>
    <w:rPr>
      <w:rFonts w:ascii="Arial" w:eastAsia="Calibri" w:hAnsi="Arial" w:cs="Arial"/>
      <w:lang w:eastAsia="en-US"/>
    </w:rPr>
  </w:style>
  <w:style w:type="character" w:customStyle="1" w:styleId="ELDeed3Char">
    <w:name w:val="EL_Deed_3 Char"/>
    <w:basedOn w:val="DefaultParagraphFont"/>
    <w:link w:val="ELDeed3"/>
    <w:rsid w:val="0092290C"/>
    <w:rPr>
      <w:rFonts w:ascii="Arial" w:eastAsia="Calibri" w:hAnsi="Arial" w:cs="Arial"/>
      <w:lang w:eastAsia="en-US"/>
    </w:rPr>
  </w:style>
  <w:style w:type="paragraph" w:customStyle="1" w:styleId="ELDeed4">
    <w:name w:val="EL_Deed_4"/>
    <w:basedOn w:val="ELDeed3"/>
    <w:link w:val="ELDeed4Char"/>
    <w:qFormat/>
    <w:rsid w:val="0092290C"/>
    <w:pPr>
      <w:numPr>
        <w:ilvl w:val="3"/>
      </w:numPr>
      <w:tabs>
        <w:tab w:val="left" w:pos="2127"/>
      </w:tabs>
    </w:pPr>
  </w:style>
  <w:style w:type="character" w:customStyle="1" w:styleId="ELDeed4Char">
    <w:name w:val="EL_Deed_4 Char"/>
    <w:basedOn w:val="ELDeed3Char"/>
    <w:link w:val="ELDeed4"/>
    <w:rsid w:val="0092290C"/>
    <w:rPr>
      <w:rFonts w:ascii="Arial" w:eastAsia="Calibri" w:hAnsi="Arial" w:cs="Arial"/>
      <w:lang w:eastAsia="en-US"/>
    </w:rPr>
  </w:style>
  <w:style w:type="paragraph" w:customStyle="1" w:styleId="ELDeed5">
    <w:name w:val="EL_Deed_5"/>
    <w:basedOn w:val="ELDeed4"/>
    <w:link w:val="ELDeed5Char"/>
    <w:qFormat/>
    <w:rsid w:val="0092290C"/>
    <w:pPr>
      <w:numPr>
        <w:ilvl w:val="4"/>
        <w:numId w:val="6"/>
      </w:numPr>
    </w:pPr>
  </w:style>
  <w:style w:type="character" w:customStyle="1" w:styleId="ELDeed5Char">
    <w:name w:val="EL_Deed_5 Char"/>
    <w:basedOn w:val="ELDeed4Char"/>
    <w:link w:val="ELDeed5"/>
    <w:rsid w:val="0092290C"/>
    <w:rPr>
      <w:rFonts w:ascii="Arial" w:eastAsia="Calibri" w:hAnsi="Arial" w:cs="Arial"/>
      <w:lang w:eastAsia="en-US"/>
    </w:rPr>
  </w:style>
  <w:style w:type="paragraph" w:customStyle="1" w:styleId="ELDeed6">
    <w:name w:val="EL_Deed_6"/>
    <w:basedOn w:val="ELDeed4"/>
    <w:link w:val="ELDeed6Char"/>
    <w:qFormat/>
    <w:rsid w:val="0092290C"/>
    <w:pPr>
      <w:numPr>
        <w:ilvl w:val="5"/>
        <w:numId w:val="6"/>
      </w:numPr>
    </w:pPr>
  </w:style>
  <w:style w:type="character" w:customStyle="1" w:styleId="ELDeed6Char">
    <w:name w:val="EL_Deed_6 Char"/>
    <w:basedOn w:val="ELDeed4Char"/>
    <w:link w:val="ELDeed6"/>
    <w:rsid w:val="0092290C"/>
    <w:rPr>
      <w:rFonts w:ascii="Arial" w:eastAsia="Calibri" w:hAnsi="Arial" w:cs="Arial"/>
      <w:lang w:eastAsia="en-US"/>
    </w:rPr>
  </w:style>
  <w:style w:type="paragraph" w:customStyle="1" w:styleId="ELDeedDefs1">
    <w:name w:val="EL_Deed_Defs_1"/>
    <w:basedOn w:val="Normal"/>
    <w:link w:val="ELDeedDefs1Char"/>
    <w:qFormat/>
    <w:rsid w:val="0092290C"/>
    <w:pPr>
      <w:spacing w:after="120"/>
    </w:pPr>
    <w:rPr>
      <w:rFonts w:ascii="Arial" w:hAnsi="Arial"/>
      <w:sz w:val="18"/>
    </w:rPr>
  </w:style>
  <w:style w:type="character" w:customStyle="1" w:styleId="ELDeedDefs1Char">
    <w:name w:val="EL_Deed_Defs_1 Char"/>
    <w:basedOn w:val="DefaultParagraphFont"/>
    <w:link w:val="ELDeedDefs1"/>
    <w:rsid w:val="0092290C"/>
    <w:rPr>
      <w:rFonts w:ascii="Arial" w:hAnsi="Arial"/>
      <w:sz w:val="18"/>
      <w:lang w:eastAsia="en-US"/>
    </w:rPr>
  </w:style>
  <w:style w:type="paragraph" w:customStyle="1" w:styleId="ELDeedDefs2">
    <w:name w:val="EL_Deed_Defs_2"/>
    <w:basedOn w:val="Normal"/>
    <w:link w:val="ELDeedDefs2Char"/>
    <w:qFormat/>
    <w:rsid w:val="0092290C"/>
    <w:pPr>
      <w:numPr>
        <w:numId w:val="7"/>
      </w:numPr>
      <w:tabs>
        <w:tab w:val="left" w:pos="567"/>
      </w:tabs>
      <w:suppressAutoHyphens/>
      <w:spacing w:after="120"/>
      <w:ind w:right="0"/>
      <w:jc w:val="both"/>
    </w:pPr>
    <w:rPr>
      <w:rFonts w:ascii="Arial" w:hAnsi="Arial"/>
      <w:sz w:val="18"/>
    </w:rPr>
  </w:style>
  <w:style w:type="character" w:customStyle="1" w:styleId="ELDeedDefs2Char">
    <w:name w:val="EL_Deed_Defs_2 Char"/>
    <w:basedOn w:val="DefaultParagraphFont"/>
    <w:link w:val="ELDeedDefs2"/>
    <w:rsid w:val="0092290C"/>
    <w:rPr>
      <w:rFonts w:ascii="Arial" w:hAnsi="Arial"/>
      <w:sz w:val="18"/>
      <w:lang w:eastAsia="en-US"/>
    </w:rPr>
  </w:style>
  <w:style w:type="paragraph" w:customStyle="1" w:styleId="ELDeedDefs3">
    <w:name w:val="EL_Deed_Defs_3"/>
    <w:basedOn w:val="Normal"/>
    <w:link w:val="ELDeedDefs3Char"/>
    <w:qFormat/>
    <w:rsid w:val="0092290C"/>
    <w:pPr>
      <w:numPr>
        <w:numId w:val="8"/>
      </w:numPr>
      <w:tabs>
        <w:tab w:val="left" w:pos="1134"/>
      </w:tabs>
      <w:suppressAutoHyphens/>
      <w:spacing w:after="120"/>
      <w:ind w:right="0"/>
      <w:jc w:val="both"/>
    </w:pPr>
    <w:rPr>
      <w:rFonts w:ascii="Arial" w:hAnsi="Arial"/>
      <w:sz w:val="18"/>
    </w:rPr>
  </w:style>
  <w:style w:type="character" w:customStyle="1" w:styleId="ELDeedDefs3Char">
    <w:name w:val="EL_Deed_Defs_3 Char"/>
    <w:basedOn w:val="DefaultParagraphFont"/>
    <w:link w:val="ELDeedDefs3"/>
    <w:rsid w:val="0092290C"/>
    <w:rPr>
      <w:rFonts w:ascii="Arial" w:hAnsi="Arial"/>
      <w:sz w:val="18"/>
      <w:lang w:eastAsia="en-US"/>
    </w:rPr>
  </w:style>
  <w:style w:type="paragraph" w:customStyle="1" w:styleId="ELDeedOptional1">
    <w:name w:val="EL_Deed_Optional_1"/>
    <w:basedOn w:val="ELDeed2"/>
    <w:link w:val="ELDeedOptional1Char"/>
    <w:qFormat/>
    <w:rsid w:val="0092290C"/>
    <w:pPr>
      <w:numPr>
        <w:ilvl w:val="0"/>
        <w:numId w:val="0"/>
      </w:numPr>
      <w:spacing w:before="120"/>
      <w:ind w:left="709"/>
    </w:pPr>
    <w:rPr>
      <w:b/>
      <w:szCs w:val="22"/>
    </w:rPr>
  </w:style>
  <w:style w:type="character" w:customStyle="1" w:styleId="ELDeedOptional1Char">
    <w:name w:val="EL_Deed_Optional_1 Char"/>
    <w:basedOn w:val="ELDeed2Char"/>
    <w:link w:val="ELDeedOptional1"/>
    <w:rsid w:val="0092290C"/>
    <w:rPr>
      <w:rFonts w:ascii="Arial" w:eastAsia="Calibri" w:hAnsi="Arial" w:cs="Arial"/>
      <w:b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3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3013</Characters>
  <Application>Microsoft Office Word</Application>
  <DocSecurity>0</DocSecurity>
  <Lines>79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Please Quote our Reference: KD:HB:960657</vt:lpstr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Enterprise Legal</dc:creator>
  <cp:keywords/>
  <dc:description/>
  <cp:lastModifiedBy>Enterprise Legal</cp:lastModifiedBy>
  <cp:revision>2</cp:revision>
  <dcterms:created xsi:type="dcterms:W3CDTF">2020-04-01T02:07:00Z</dcterms:created>
  <dcterms:modified xsi:type="dcterms:W3CDTF">2020-04-01T02:07:00Z</dcterms:modified>
</cp:coreProperties>
</file>